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0E8A6" w14:textId="77777777" w:rsidR="005F5207" w:rsidRDefault="00000000">
      <w:pPr>
        <w:spacing w:before="80" w:after="40"/>
        <w:jc w:val="center"/>
      </w:pPr>
      <w:r>
        <w:rPr>
          <w:b/>
          <w:color w:val="1F4D78"/>
          <w:sz w:val="22"/>
        </w:rPr>
        <w:t>OPINIA PRZEDSZKOLA O FUNKCJONOWANIU DZIECKA</w:t>
      </w:r>
    </w:p>
    <w:p w14:paraId="642A07D6" w14:textId="77777777" w:rsidR="005F5207" w:rsidRDefault="00000000">
      <w:pPr>
        <w:spacing w:after="100"/>
        <w:jc w:val="center"/>
      </w:pPr>
      <w:r>
        <w:rPr>
          <w:i/>
          <w:color w:val="617085"/>
          <w:sz w:val="22"/>
        </w:rPr>
        <w:t>druk dla poradni psychologiczno-pedagogicznej / zespołu orzekającego</w:t>
      </w:r>
    </w:p>
    <w:tbl>
      <w:tblPr>
        <w:tblW w:w="10162" w:type="dxa"/>
        <w:tblInd w:w="100" w:type="dxa"/>
        <w:tblBorders>
          <w:top w:val="single" w:sz="3" w:space="0" w:color="D8E0E8"/>
          <w:left w:val="single" w:sz="3" w:space="0" w:color="D8E0E8"/>
          <w:bottom w:val="single" w:sz="3" w:space="0" w:color="D8E0E8"/>
          <w:right w:val="single" w:sz="3" w:space="0" w:color="D8E0E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0DE7FC9E" w14:textId="77777777">
        <w:trPr>
          <w:cantSplit/>
        </w:trPr>
        <w:tc>
          <w:tcPr>
            <w:tcW w:w="10162" w:type="dxa"/>
            <w:shd w:val="clear" w:color="auto" w:fill="F3F5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B7B8D49" w14:textId="44CA7DAB" w:rsidR="005F5207" w:rsidRDefault="00000000">
            <w:pPr>
              <w:spacing w:after="0"/>
            </w:pPr>
            <w:r>
              <w:rPr>
                <w:b/>
                <w:color w:val="000000"/>
                <w:sz w:val="13"/>
                <w:szCs w:val="13"/>
              </w:rPr>
              <w:t xml:space="preserve">PODSTAWA  </w:t>
            </w:r>
            <w:r>
              <w:rPr>
                <w:color w:val="000000"/>
                <w:sz w:val="13"/>
                <w:szCs w:val="13"/>
              </w:rPr>
              <w:t xml:space="preserve">§ 7 ust. 6–7 rozporządzenia Ministra Edukacji z 2 marca 2026 r. (Dz.U. 2026 poz. 428). Szczegółowe wymagania stosuje się od 1 września 2026 r. </w:t>
            </w:r>
          </w:p>
        </w:tc>
      </w:tr>
    </w:tbl>
    <w:p w14:paraId="17D2FDBC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4A54FA26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5CE1F4" w14:textId="311573E2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A. Dane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opinii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i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dziecka</w:t>
            </w:r>
            <w:proofErr w:type="spellEnd"/>
          </w:p>
        </w:tc>
      </w:tr>
    </w:tbl>
    <w:p w14:paraId="390D5999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  <w:insideH w:val="single" w:sz="3" w:space="0" w:color="B9C8D8"/>
          <w:insideV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162"/>
      </w:tblGrid>
      <w:tr w:rsidR="005F5207" w14:paraId="1D7F0CE0" w14:textId="77777777">
        <w:trPr>
          <w:cantSplit/>
        </w:trPr>
        <w:tc>
          <w:tcPr>
            <w:tcW w:w="3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331B99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>Data wydania opinii*</w:t>
            </w:r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B68E54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468FB505" w14:textId="77777777">
        <w:trPr>
          <w:cantSplit/>
        </w:trPr>
        <w:tc>
          <w:tcPr>
            <w:tcW w:w="3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1DB77B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>Imię i nazwisko dziecka*</w:t>
            </w:r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14B5D0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67B8E491" w14:textId="77777777">
        <w:trPr>
          <w:cantSplit/>
        </w:trPr>
        <w:tc>
          <w:tcPr>
            <w:tcW w:w="3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204D19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>Data urodzenia</w:t>
            </w:r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3A681C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7DC5F477" w14:textId="77777777">
        <w:trPr>
          <w:cantSplit/>
        </w:trPr>
        <w:tc>
          <w:tcPr>
            <w:tcW w:w="3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258C2E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>Nazwa i adres przedszkola</w:t>
            </w:r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7FA411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439B0EAC" w14:textId="77777777">
        <w:trPr>
          <w:cantSplit/>
        </w:trPr>
        <w:tc>
          <w:tcPr>
            <w:tcW w:w="3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4086B2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>Grupa / rok wychowania przedszkolnego</w:t>
            </w:r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7C321A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4F602735" w14:textId="77777777">
        <w:trPr>
          <w:cantSplit/>
        </w:trPr>
        <w:tc>
          <w:tcPr>
            <w:tcW w:w="3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8EC6A9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>Roczne przygotowanie przedszkolne</w:t>
            </w:r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6803A2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tak   </w:t>
            </w:r>
            <w:r>
              <w:rPr>
                <w:rFonts w:ascii="Segoe UI Symbol" w:eastAsia="Segoe UI Symbol" w:hAnsi="Segoe UI Symbol" w:cs="Segoe UI Symbol"/>
                <w:color w:val="000000"/>
                <w:sz w:val="18"/>
                <w:szCs w:val="18"/>
              </w:rPr>
              <w:t>☐</w:t>
            </w:r>
            <w:r>
              <w:rPr>
                <w:color w:val="000000"/>
                <w:sz w:val="18"/>
                <w:szCs w:val="18"/>
              </w:rPr>
              <w:t xml:space="preserve"> nie</w:t>
            </w:r>
          </w:p>
        </w:tc>
      </w:tr>
      <w:tr w:rsidR="005F5207" w14:paraId="00B4D496" w14:textId="77777777">
        <w:trPr>
          <w:cantSplit/>
        </w:trPr>
        <w:tc>
          <w:tcPr>
            <w:tcW w:w="3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54EAFD" w14:textId="77777777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Okres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objęty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obserwacją</w:t>
            </w:r>
            <w:proofErr w:type="spellEnd"/>
          </w:p>
        </w:tc>
        <w:tc>
          <w:tcPr>
            <w:tcW w:w="7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C7D14B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344C23A8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000AEAFB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800C177" w14:textId="74674E3E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B.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Podstawa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przygotowania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00000">
              <w:rPr>
                <w:b/>
                <w:color w:val="000000"/>
                <w:sz w:val="20"/>
                <w:szCs w:val="20"/>
              </w:rPr>
              <w:t>opinii</w:t>
            </w:r>
            <w:proofErr w:type="spellEnd"/>
            <w:r w:rsidR="00000000">
              <w:rPr>
                <w:i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000000">
              <w:rPr>
                <w:i/>
                <w:color w:val="000000"/>
                <w:sz w:val="20"/>
                <w:szCs w:val="20"/>
              </w:rPr>
              <w:t>opinia</w:t>
            </w:r>
            <w:proofErr w:type="spellEnd"/>
            <w:proofErr w:type="gramEnd"/>
            <w:r w:rsidR="00000000">
              <w:rPr>
                <w:i/>
                <w:color w:val="000000"/>
                <w:sz w:val="20"/>
                <w:szCs w:val="20"/>
              </w:rPr>
              <w:t xml:space="preserve"> powinna opierać się na obserwacjach i działaniach diagnostycznych przedszkola</w:t>
            </w:r>
          </w:p>
        </w:tc>
      </w:tr>
    </w:tbl>
    <w:p w14:paraId="3DE55AE7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D8E0E8"/>
          <w:left w:val="single" w:sz="3" w:space="0" w:color="D8E0E8"/>
          <w:bottom w:val="single" w:sz="3" w:space="0" w:color="D8E0E8"/>
          <w:right w:val="single" w:sz="3" w:space="0" w:color="D8E0E8"/>
          <w:insideH w:val="single" w:sz="3" w:space="0" w:color="D8E0E8"/>
          <w:insideV w:val="single" w:sz="3" w:space="0" w:color="D8E0E8"/>
        </w:tblBorders>
        <w:tblLayout w:type="fixed"/>
        <w:tblLook w:val="04A0" w:firstRow="1" w:lastRow="0" w:firstColumn="1" w:lastColumn="0" w:noHBand="0" w:noVBand="1"/>
      </w:tblPr>
      <w:tblGrid>
        <w:gridCol w:w="5081"/>
        <w:gridCol w:w="5081"/>
      </w:tblGrid>
      <w:tr w:rsidR="005F5207" w14:paraId="2E5C7FAB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DD20D8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obserwacja podczas zajęć kierowanych</w:t>
            </w:r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41C62E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obserwacja podczas zabawy i aktywności swobodnej</w:t>
            </w:r>
          </w:p>
        </w:tc>
      </w:tr>
      <w:tr w:rsidR="005F5207" w14:paraId="417218E6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9A9C5D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obserwacja w codziennych czynnościach i samoobsłudze</w:t>
            </w:r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6D5C13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rozmowa z dzieckiem dostosowana do jego możliwości</w:t>
            </w:r>
          </w:p>
        </w:tc>
      </w:tr>
      <w:tr w:rsidR="005F5207" w14:paraId="02C5D580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31FAC8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informacje od rodziców</w:t>
            </w:r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6EB296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działania diagnostyczne nauczycieli/specjalistów</w:t>
            </w:r>
          </w:p>
        </w:tc>
      </w:tr>
      <w:tr w:rsidR="005F5207" w14:paraId="2955F3AF" w14:textId="77777777">
        <w:trPr>
          <w:cantSplit/>
        </w:trPr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9C3B08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dokumentacja pomocy psychologiczno-pedagogicznej / WWR</w:t>
            </w:r>
          </w:p>
        </w:tc>
        <w:tc>
          <w:tcPr>
            <w:tcW w:w="5081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919034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WOPFU / IPET – jeżeli dotyczy</w:t>
            </w:r>
          </w:p>
        </w:tc>
      </w:tr>
    </w:tbl>
    <w:p w14:paraId="61723D6A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1801B86B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AAF83A" w14:textId="5353C6F6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Osoby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przygotowujące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17"/>
                <w:szCs w:val="17"/>
              </w:rPr>
              <w:t>opinię</w:t>
            </w:r>
            <w:proofErr w:type="spellEnd"/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spellStart"/>
            <w:proofErr w:type="gramEnd"/>
            <w:r>
              <w:rPr>
                <w:i/>
                <w:color w:val="000000"/>
                <w:sz w:val="17"/>
                <w:szCs w:val="17"/>
              </w:rPr>
              <w:t>imię</w:t>
            </w:r>
            <w:proofErr w:type="spellEnd"/>
            <w:r>
              <w:rPr>
                <w:i/>
                <w:color w:val="000000"/>
                <w:sz w:val="17"/>
                <w:szCs w:val="17"/>
              </w:rPr>
              <w:t xml:space="preserve"> i nazwisko, funkcja/specjalność oraz zakres posiadanych informacji)</w:t>
            </w:r>
          </w:p>
        </w:tc>
      </w:tr>
      <w:tr w:rsidR="005F5207" w14:paraId="1E2B3170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0C9134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A145C57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5885E4DC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A2780D2" w14:textId="3A318C0C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Ogólny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opis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funkcjonowania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17"/>
                <w:szCs w:val="17"/>
              </w:rPr>
              <w:t>dziecka</w:t>
            </w:r>
            <w:proofErr w:type="spellEnd"/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typowe sytuacje przedszkolne, poziom samodzielności, uczestniczenie i zmienność funkcjonowania)</w:t>
            </w:r>
          </w:p>
        </w:tc>
      </w:tr>
      <w:tr w:rsidR="005F5207" w14:paraId="00F3DAD5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3A9AD68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F6E2E52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61EC518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7D6E527D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57BE78A" w14:textId="19D67504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Najważniejsze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mocne strony, zainteresowania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i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uzdolnienia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zasoby, na których można oprzeć dalszą pracę)</w:t>
            </w:r>
          </w:p>
        </w:tc>
      </w:tr>
      <w:tr w:rsidR="005F5207" w14:paraId="44F957BD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5F7432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CA7C2A1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1C78CD7C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AE27394" w14:textId="5004A129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Najważniejsze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trudności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i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ich wpływ na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funkcjonowanie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obserwowalne zachowania lub rezultaty, nasilenie, częstość i konsekwencje)</w:t>
            </w:r>
          </w:p>
        </w:tc>
      </w:tr>
      <w:tr w:rsidR="005F5207" w14:paraId="223AA997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6FC3EB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17BBFF37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B4922E7" w14:textId="199845CF" w:rsidR="005F5207" w:rsidRDefault="005F5207"/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322FD346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CCE311" w14:textId="48C8FCA6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C.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Funkcjonowanie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dziecka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wymaganych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000000">
              <w:rPr>
                <w:b/>
                <w:color w:val="000000"/>
                <w:sz w:val="20"/>
                <w:szCs w:val="20"/>
              </w:rPr>
              <w:t>obszarach</w:t>
            </w:r>
            <w:r w:rsidR="00000000">
              <w:rPr>
                <w:i/>
                <w:color w:val="000000"/>
                <w:sz w:val="20"/>
                <w:szCs w:val="20"/>
              </w:rPr>
              <w:t xml:space="preserve">  w</w:t>
            </w:r>
            <w:proofErr w:type="gramEnd"/>
            <w:r w:rsidR="00000000">
              <w:rPr>
                <w:i/>
                <w:color w:val="000000"/>
                <w:sz w:val="20"/>
                <w:szCs w:val="20"/>
              </w:rPr>
              <w:t xml:space="preserve"> każdym polu podaj konkretne przykłady zamiast ocen </w:t>
            </w:r>
            <w:proofErr w:type="spellStart"/>
            <w:r w:rsidR="00000000">
              <w:rPr>
                <w:i/>
                <w:color w:val="000000"/>
                <w:sz w:val="20"/>
                <w:szCs w:val="20"/>
              </w:rPr>
              <w:t>ogólnych</w:t>
            </w:r>
            <w:proofErr w:type="spellEnd"/>
            <w:r>
              <w:t xml:space="preserve"> (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SPosób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opisu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:</w:t>
            </w:r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c</w:t>
            </w:r>
            <w:r w:rsidRPr="002577C8">
              <w:rPr>
                <w:i/>
                <w:color w:val="000000"/>
                <w:sz w:val="20"/>
                <w:szCs w:val="20"/>
              </w:rPr>
              <w:t xml:space="preserve">o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dziecko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robi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i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jakich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warunkach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; co jest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jego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mocną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stroną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na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czym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polega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trudność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jakiej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pomocy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potrzebuje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oraz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jaki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jest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wpływ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na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samodzielność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uczenie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się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zabawę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i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udział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życiu</w:t>
            </w:r>
            <w:proofErr w:type="spellEnd"/>
            <w:r w:rsidRPr="002577C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77C8">
              <w:rPr>
                <w:i/>
                <w:color w:val="000000"/>
                <w:sz w:val="20"/>
                <w:szCs w:val="20"/>
              </w:rPr>
              <w:t>grupy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</w:tbl>
    <w:p w14:paraId="0029DCDE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7BE999C2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0AF1C2" w14:textId="3405803D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 xml:space="preserve">1. Uczenie się i stosowanie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wiedzy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ciekawość i eksplorowanie, naśladowanie, uwaga wspólna i kierowanie uwagi, zapamiętywanie, klasyfikowanie, rozumienie zależności, rozwiązywanie prostych problemów i przenoszenie umiejętności; opisz mocne strony i uzdolnienia, trudności, samodzielność, warunki pomagające lub utrudniające oraz wpływ na aktywność i uczestniczenie)</w:t>
            </w:r>
          </w:p>
        </w:tc>
      </w:tr>
      <w:tr w:rsidR="005F5207" w14:paraId="008BC289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BCA07C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1E659C60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B2CD4DC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41EEC86D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0CB2B972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525C93B7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F80FC51" w14:textId="4DF94BFA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lastRenderedPageBreak/>
              <w:t xml:space="preserve">2. Zachowania społeczne we wzajemnych kontaktach – przystosowanie społeczne i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emocjonalne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inicjowanie kontaktu i zabawy, naprzemienność, współpraca, rozpoznawanie i wyrażanie emocji, regulowanie pobudzenia, tolerowanie odmowy i oczekiwania, reagowanie na zmianę i przestrzeganie zasad; opisz mocne strony i uzdolnienia, trudności, samodzielność, warunki pomagające lub utrudniające oraz wpływ na aktywność i uczestniczenie)</w:t>
            </w:r>
          </w:p>
        </w:tc>
      </w:tr>
      <w:tr w:rsidR="005F5207" w14:paraId="1916DA18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9BC55F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6EFAAF3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537DF329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1E63F4B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CB986E3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6ED98772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7886D6" w14:textId="03DD710F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 xml:space="preserve">3. Porozumiewanie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się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rozumienie mowy, gestów i symboli, reagowanie na polecenia, inicjowanie komunikatu, odpowiadanie, proszenie i odmawianie, komentowanie, sygnalizowanie dyskomfortu, AAC lub język migowy – jeżeli dotyczy; opisz mocne strony i uzdolnienia, trudności, samodzielność, warunki pomagające lub utrudniające oraz wpływ na aktywność i uczestniczenie)</w:t>
            </w:r>
          </w:p>
        </w:tc>
      </w:tr>
      <w:tr w:rsidR="005F5207" w14:paraId="113350AA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2E1A19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45AC0A52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7414D270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5DDA0D0B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3C464143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06C785E1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427676" w14:textId="15206AB4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 xml:space="preserve">4. Aktywność ruchowa – poruszanie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się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zmiana pozycji, chód, bieg i skok, równowaga, schody i przeszkody, orientacja w przestrzeni, koordynacja wzrokowo-ruchowa, manipulacja, chwyt, grafomotoryka, tempo i bezpieczeństwo; opisz mocne strony i uzdolnienia, trudności, samodzielność, warunki pomagające lub utrudniające oraz wpływ na aktywność i uczestniczenie)</w:t>
            </w:r>
          </w:p>
        </w:tc>
      </w:tr>
      <w:tr w:rsidR="005F5207" w14:paraId="04368706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67C9B4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BB1C460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DC76361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553C452C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3AE6A315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720D2D13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0B356B" w14:textId="4C585D15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 xml:space="preserve">5. Dbanie o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siebie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jedzenie i picie, ubieranie się, toaleta i higiena, sygnalizowanie potrzeb fizjologicznych, reagowanie na ból lub złe samopoczucie, rozpoznawanie zagrożeń, proszenie o pomoc i zakres samodzielności; opisz mocne strony i uzdolnienia, trudności, samodzielność, warunki pomagające lub utrudniające oraz wpływ na aktywność i uczestniczenie)</w:t>
            </w:r>
          </w:p>
        </w:tc>
      </w:tr>
      <w:tr w:rsidR="005F5207" w14:paraId="60F511E5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871E9F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0AEA92F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679D2772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12FF232C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34BC5FE6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5B8D01AC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B7CF00" w14:textId="6368C894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D.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Zakres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i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rodzaj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trudności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w realizacji programu wychowania przedszkolnego</w:t>
            </w:r>
          </w:p>
        </w:tc>
      </w:tr>
    </w:tbl>
    <w:p w14:paraId="4B86190C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0FC0C597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7BBAF9" w14:textId="640DD84E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Obszary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programu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/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sytuacje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edukacyjne i rodzaj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trudności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rodzaj aktywności lub zadania; obserwowalny rezultat; częstość, tempo, trwałość i wpływ; stosowane dostosowania i reakcja dziecka)</w:t>
            </w:r>
          </w:p>
        </w:tc>
      </w:tr>
      <w:tr w:rsidR="005F5207" w14:paraId="5CE35722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168F151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61FEAADB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01ED8C1F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11253EB5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89298BB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760D4881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FA0E8E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7"/>
                <w:szCs w:val="17"/>
              </w:rPr>
              <w:t>JEŻELI DOTYCZY · Uwarunkowania wymagające szczególnego uwzględnienia</w:t>
            </w:r>
            <w:r>
              <w:rPr>
                <w:i/>
                <w:color w:val="000000"/>
                <w:sz w:val="17"/>
                <w:szCs w:val="17"/>
              </w:rPr>
              <w:t xml:space="preserve">  (jeżeli dotyczą: język i kultura, AAC, funkcjonowanie słuchowe lub wzrokowe, nadwrażliwość na bodźce, męczliwość, ból, bezpieczeństwo; opis wyłącznie obserwowalny lub udokumentowany)</w:t>
            </w:r>
          </w:p>
        </w:tc>
      </w:tr>
      <w:tr w:rsidR="005F5207" w14:paraId="328AE709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A384C8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7A29D986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EBF3159" w14:textId="6576234F" w:rsidR="005F5207" w:rsidRDefault="005F5207"/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2C838663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D4DF34" w14:textId="25FF4B56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E.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Podjęte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działania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udzielona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pomoc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i jej </w:t>
            </w:r>
            <w:proofErr w:type="gramStart"/>
            <w:r w:rsidR="00000000">
              <w:rPr>
                <w:b/>
                <w:color w:val="000000"/>
                <w:sz w:val="20"/>
                <w:szCs w:val="20"/>
              </w:rPr>
              <w:t>efekty</w:t>
            </w:r>
            <w:r w:rsidR="00000000">
              <w:rPr>
                <w:i/>
                <w:color w:val="000000"/>
                <w:sz w:val="20"/>
                <w:szCs w:val="20"/>
              </w:rPr>
              <w:t xml:space="preserve">  dla</w:t>
            </w:r>
            <w:proofErr w:type="gramEnd"/>
            <w:r w:rsidR="00000000">
              <w:rPr>
                <w:i/>
                <w:color w:val="000000"/>
                <w:sz w:val="20"/>
                <w:szCs w:val="20"/>
              </w:rPr>
              <w:t xml:space="preserve"> każdego działania podaj formę i zakres, okres oraz efekt</w:t>
            </w:r>
          </w:p>
        </w:tc>
      </w:tr>
    </w:tbl>
    <w:p w14:paraId="4CC75C28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4" w:space="0" w:color="B9C8D8"/>
          <w:left w:val="single" w:sz="4" w:space="0" w:color="B9C8D8"/>
          <w:bottom w:val="single" w:sz="4" w:space="0" w:color="B9C8D8"/>
          <w:right w:val="single" w:sz="4" w:space="0" w:color="B9C8D8"/>
          <w:insideH w:val="single" w:sz="4" w:space="0" w:color="B9C8D8"/>
          <w:insideV w:val="single" w:sz="4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2000"/>
        <w:gridCol w:w="1800"/>
        <w:gridCol w:w="2962"/>
      </w:tblGrid>
      <w:tr w:rsidR="005F5207" w14:paraId="320B54C6" w14:textId="77777777">
        <w:trPr>
          <w:cantSplit/>
        </w:trPr>
        <w:tc>
          <w:tcPr>
            <w:tcW w:w="34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273C5B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Forma i zakres pomocy / działanie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433005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Okres i częstotliwość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7961C2A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Osoby realizujące</w:t>
            </w:r>
          </w:p>
        </w:tc>
        <w:tc>
          <w:tcPr>
            <w:tcW w:w="29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C343C2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Efekt dla funkcjonowania dziecka</w:t>
            </w:r>
          </w:p>
        </w:tc>
      </w:tr>
      <w:tr w:rsidR="005F5207" w14:paraId="2E59A832" w14:textId="77777777">
        <w:trPr>
          <w:cantSplit/>
          <w:trHeight w:val="879"/>
        </w:trPr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C00DF6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E49500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534D36D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9FDFCE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20FBCC7E" w14:textId="77777777">
        <w:trPr>
          <w:cantSplit/>
          <w:trHeight w:val="879"/>
        </w:trPr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964F25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1671522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AA29942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DE65FF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56281632" w14:textId="77777777">
        <w:trPr>
          <w:cantSplit/>
          <w:trHeight w:val="879"/>
        </w:trPr>
        <w:tc>
          <w:tcPr>
            <w:tcW w:w="3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E0C3FA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7CB5598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9F60CA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51048C" w14:textId="77777777" w:rsidR="005F5207" w:rsidRDefault="00000000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AE863DE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21D2CEBB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4C151D" w14:textId="5C0CBBEA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F.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Dokumentacja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dołączana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jeżeli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dotyczy</w:t>
            </w:r>
          </w:p>
        </w:tc>
      </w:tr>
    </w:tbl>
    <w:p w14:paraId="2F51A391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D8E0E8"/>
          <w:left w:val="single" w:sz="3" w:space="0" w:color="D8E0E8"/>
          <w:bottom w:val="single" w:sz="3" w:space="0" w:color="D8E0E8"/>
          <w:right w:val="single" w:sz="3" w:space="0" w:color="D8E0E8"/>
          <w:insideH w:val="single" w:sz="3" w:space="0" w:color="D8E0E8"/>
          <w:insideV w:val="single" w:sz="3" w:space="0" w:color="D8E0E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2012EFE8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FCBE07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aktualna WOPFU – dziecko objęte kształceniem specjalnym</w:t>
            </w:r>
          </w:p>
        </w:tc>
      </w:tr>
      <w:tr w:rsidR="005F5207" w14:paraId="033FF0AF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8A5733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aktualna okresowa ocena funkcjonowania – dziecko objęte zajęciami rewalidacyjno-wychowawczymi</w:t>
            </w:r>
          </w:p>
        </w:tc>
      </w:tr>
      <w:tr w:rsidR="005F5207" w14:paraId="11AA430E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01230B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zestawienie form pomocy psychologiczno-pedagogicznej / WWR</w:t>
            </w:r>
          </w:p>
        </w:tc>
      </w:tr>
      <w:tr w:rsidR="005F5207" w14:paraId="30E77D60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DB2356" w14:textId="77777777" w:rsidR="005F5207" w:rsidRDefault="00000000">
            <w:pPr>
              <w:spacing w:after="0"/>
            </w:pPr>
            <w:r>
              <w:rPr>
                <w:rFonts w:ascii="Segoe UI Symbol" w:eastAsia="Segoe UI Symbol" w:hAnsi="Segoe UI Symbol" w:cs="Segoe UI Symbol"/>
                <w:color w:val="000000"/>
                <w:sz w:val="16"/>
                <w:szCs w:val="16"/>
              </w:rPr>
              <w:t>☐</w:t>
            </w:r>
            <w:r>
              <w:rPr>
                <w:color w:val="000000"/>
                <w:sz w:val="16"/>
                <w:szCs w:val="16"/>
              </w:rPr>
              <w:t xml:space="preserve"> inne materiały niezbędne do celu opinii: ................................................</w:t>
            </w:r>
          </w:p>
        </w:tc>
      </w:tr>
    </w:tbl>
    <w:p w14:paraId="3BC18B44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5FA8C127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087CCF" w14:textId="0A88A132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G.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Wnioski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dotyczące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dalszej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pracy</w:t>
            </w:r>
            <w:proofErr w:type="spellEnd"/>
          </w:p>
        </w:tc>
      </w:tr>
    </w:tbl>
    <w:p w14:paraId="6806D898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29B48173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B040D8" w14:textId="369CC246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Wnioski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17"/>
                <w:szCs w:val="17"/>
              </w:rPr>
              <w:t>przedszkola</w:t>
            </w:r>
            <w:proofErr w:type="spellEnd"/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 xml:space="preserve">co </w:t>
            </w:r>
            <w:proofErr w:type="spellStart"/>
            <w:r>
              <w:rPr>
                <w:i/>
                <w:color w:val="000000"/>
                <w:sz w:val="17"/>
                <w:szCs w:val="17"/>
              </w:rPr>
              <w:t>należy</w:t>
            </w:r>
            <w:proofErr w:type="spellEnd"/>
            <w:r>
              <w:rPr>
                <w:i/>
                <w:color w:val="000000"/>
                <w:sz w:val="17"/>
                <w:szCs w:val="17"/>
              </w:rPr>
              <w:t xml:space="preserve"> kontynuować, zmienić lub wprowadzić; kto, gdzie i jak często realizuje działanie; po czym zostanie poznany efekt)</w:t>
            </w:r>
          </w:p>
        </w:tc>
      </w:tr>
      <w:tr w:rsidR="005F5207" w14:paraId="0B18F337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D6F099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2CD8CC90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142C85E2" w14:textId="22F8FB39" w:rsidR="005F5207" w:rsidRDefault="005F5207">
            <w:pPr>
              <w:pBdr>
                <w:bottom w:val="single" w:sz="3" w:space="1" w:color="D8E0E8"/>
              </w:pBdr>
              <w:spacing w:after="40"/>
            </w:pPr>
          </w:p>
        </w:tc>
      </w:tr>
    </w:tbl>
    <w:p w14:paraId="57373CBA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0AD6D582" w14:textId="77777777">
        <w:trPr>
          <w:cantSplit/>
        </w:trPr>
        <w:tc>
          <w:tcPr>
            <w:tcW w:w="101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218ACD" w14:textId="36D5B95E" w:rsidR="005F5207" w:rsidRDefault="00000000">
            <w:pPr>
              <w:spacing w:after="0"/>
            </w:pPr>
            <w:proofErr w:type="spellStart"/>
            <w:r>
              <w:rPr>
                <w:b/>
                <w:color w:val="000000"/>
                <w:sz w:val="17"/>
                <w:szCs w:val="17"/>
              </w:rPr>
              <w:t>Kwestie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wymagające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dalszej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color w:val="000000"/>
                <w:sz w:val="17"/>
                <w:szCs w:val="17"/>
              </w:rPr>
              <w:t>oceny</w:t>
            </w:r>
            <w:proofErr w:type="spellEnd"/>
            <w:r>
              <w:rPr>
                <w:b/>
                <w:color w:val="000000"/>
                <w:sz w:val="17"/>
                <w:szCs w:val="17"/>
              </w:rPr>
              <w:t xml:space="preserve"> przez </w:t>
            </w:r>
            <w:proofErr w:type="gramStart"/>
            <w:r>
              <w:rPr>
                <w:b/>
                <w:color w:val="000000"/>
                <w:sz w:val="17"/>
                <w:szCs w:val="17"/>
              </w:rPr>
              <w:t>poradnię</w:t>
            </w:r>
            <w:r>
              <w:rPr>
                <w:i/>
                <w:color w:val="000000"/>
                <w:sz w:val="17"/>
                <w:szCs w:val="17"/>
              </w:rPr>
              <w:t xml:space="preserve">  (</w:t>
            </w:r>
            <w:proofErr w:type="gramEnd"/>
            <w:r>
              <w:rPr>
                <w:i/>
                <w:color w:val="000000"/>
                <w:sz w:val="17"/>
                <w:szCs w:val="17"/>
              </w:rPr>
              <w:t>rozbieżne lub brakujące dane, obszary ryzyka, pytania diagnostyczne; przedszkole nie formułuje rozpoznań klinicznych)</w:t>
            </w:r>
          </w:p>
        </w:tc>
      </w:tr>
      <w:tr w:rsidR="005F5207" w14:paraId="47106D40" w14:textId="77777777">
        <w:trPr>
          <w:cantSplit/>
        </w:trPr>
        <w:tc>
          <w:tcPr>
            <w:tcW w:w="101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EC99971" w14:textId="77777777" w:rsidR="005F5207" w:rsidRDefault="00000000">
            <w:pPr>
              <w:pBdr>
                <w:bottom w:val="single" w:sz="3" w:space="1" w:color="D8E0E8"/>
              </w:pBdr>
              <w:spacing w:after="4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5C3C0AFD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4" w:space="0" w:color="2E74B5"/>
          <w:left w:val="single" w:sz="4" w:space="0" w:color="2E74B5"/>
          <w:bottom w:val="single" w:sz="4" w:space="0" w:color="2E74B5"/>
          <w:right w:val="single" w:sz="4" w:space="0" w:color="2E74B5"/>
        </w:tblBorders>
        <w:tblLayout w:type="fixed"/>
        <w:tblLook w:val="04A0" w:firstRow="1" w:lastRow="0" w:firstColumn="1" w:lastColumn="0" w:noHBand="0" w:noVBand="1"/>
      </w:tblPr>
      <w:tblGrid>
        <w:gridCol w:w="10162"/>
      </w:tblGrid>
      <w:tr w:rsidR="005F5207" w14:paraId="39E16A9F" w14:textId="77777777">
        <w:trPr>
          <w:cantSplit/>
        </w:trPr>
        <w:tc>
          <w:tcPr>
            <w:tcW w:w="10162" w:type="dxa"/>
            <w:shd w:val="clear" w:color="auto" w:fill="E8EEF5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7E647B" w14:textId="16BA16CA" w:rsidR="005F5207" w:rsidRDefault="002577C8">
            <w:pPr>
              <w:spacing w:after="0"/>
            </w:pPr>
            <w:r>
              <w:rPr>
                <w:b/>
                <w:color w:val="000000"/>
                <w:sz w:val="20"/>
                <w:szCs w:val="20"/>
              </w:rPr>
              <w:t xml:space="preserve">CZĘŚĆ </w:t>
            </w:r>
            <w:r w:rsidR="00000000">
              <w:rPr>
                <w:b/>
                <w:color w:val="000000"/>
                <w:sz w:val="20"/>
                <w:szCs w:val="20"/>
              </w:rPr>
              <w:t xml:space="preserve">H.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Osoby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uczestniczące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w </w:t>
            </w:r>
            <w:proofErr w:type="spellStart"/>
            <w:r w:rsidR="00000000">
              <w:rPr>
                <w:b/>
                <w:color w:val="000000"/>
                <w:sz w:val="20"/>
                <w:szCs w:val="20"/>
              </w:rPr>
              <w:t>przygotowaniu</w:t>
            </w:r>
            <w:proofErr w:type="spellEnd"/>
            <w:r w:rsidR="00000000">
              <w:rPr>
                <w:b/>
                <w:color w:val="000000"/>
                <w:sz w:val="20"/>
                <w:szCs w:val="20"/>
              </w:rPr>
              <w:t xml:space="preserve"> opinii i zatwierdzenie</w:t>
            </w:r>
          </w:p>
        </w:tc>
      </w:tr>
    </w:tbl>
    <w:p w14:paraId="17C4287C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  <w:insideH w:val="single" w:sz="3" w:space="0" w:color="B9C8D8"/>
          <w:insideV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2200"/>
        <w:gridCol w:w="3500"/>
        <w:gridCol w:w="1862"/>
      </w:tblGrid>
      <w:tr w:rsidR="005F5207" w14:paraId="07AD2A56" w14:textId="77777777">
        <w:trPr>
          <w:cantSplit/>
        </w:trPr>
        <w:tc>
          <w:tcPr>
            <w:tcW w:w="26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51E4E7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Imię i nazwisko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C7532C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Funkcja / specjalność</w:t>
            </w:r>
          </w:p>
        </w:tc>
        <w:tc>
          <w:tcPr>
            <w:tcW w:w="35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CCEB658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Zakres informacji</w:t>
            </w:r>
          </w:p>
        </w:tc>
        <w:tc>
          <w:tcPr>
            <w:tcW w:w="1862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363572" w14:textId="77777777" w:rsidR="005F5207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>Podpis</w:t>
            </w:r>
          </w:p>
        </w:tc>
      </w:tr>
      <w:tr w:rsidR="005F5207" w14:paraId="1DC39772" w14:textId="77777777">
        <w:trPr>
          <w:cantSplit/>
          <w:trHeight w:val="425"/>
        </w:trPr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93DE981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733BF8B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4834DB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2064B0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674E112A" w14:textId="77777777">
        <w:trPr>
          <w:cantSplit/>
          <w:trHeight w:val="425"/>
        </w:trPr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395AC47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FF2504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3BE2A6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672A5C4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61743040" w14:textId="77777777">
        <w:trPr>
          <w:cantSplit/>
          <w:trHeight w:val="425"/>
        </w:trPr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8F5649B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215AD0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A5A27F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57C02D" w14:textId="77777777" w:rsidR="005F5207" w:rsidRDefault="00000000"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16BE00A" w14:textId="77777777" w:rsidR="005F5207" w:rsidRDefault="005F5207">
      <w:pPr>
        <w:spacing w:after="20"/>
      </w:pPr>
    </w:p>
    <w:tbl>
      <w:tblPr>
        <w:tblW w:w="10162" w:type="dxa"/>
        <w:tblInd w:w="100" w:type="dxa"/>
        <w:tblBorders>
          <w:top w:val="single" w:sz="3" w:space="0" w:color="B9C8D8"/>
          <w:left w:val="single" w:sz="3" w:space="0" w:color="B9C8D8"/>
          <w:bottom w:val="single" w:sz="3" w:space="0" w:color="B9C8D8"/>
          <w:right w:val="single" w:sz="3" w:space="0" w:color="B9C8D8"/>
          <w:insideH w:val="single" w:sz="3" w:space="0" w:color="B9C8D8"/>
          <w:insideV w:val="single" w:sz="3" w:space="0" w:color="B9C8D8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6262"/>
      </w:tblGrid>
      <w:tr w:rsidR="005F5207" w14:paraId="50EB3636" w14:textId="77777777">
        <w:trPr>
          <w:cantSplit/>
        </w:trPr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7EC2D6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6"/>
                <w:szCs w:val="16"/>
              </w:rPr>
              <w:t>Data i podpis dyrektora</w:t>
            </w:r>
          </w:p>
        </w:tc>
        <w:tc>
          <w:tcPr>
            <w:tcW w:w="62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4057877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400F3154" w14:textId="77777777">
        <w:trPr>
          <w:cantSplit/>
        </w:trPr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8B8C4F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6"/>
                <w:szCs w:val="16"/>
              </w:rPr>
              <w:t>Pieczęć przedszkola</w:t>
            </w:r>
          </w:p>
        </w:tc>
        <w:tc>
          <w:tcPr>
            <w:tcW w:w="62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92929C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53A8B640" w14:textId="77777777">
        <w:trPr>
          <w:cantSplit/>
        </w:trPr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E4485F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6"/>
                <w:szCs w:val="16"/>
              </w:rPr>
              <w:t>Data przekazania opinii do poradni</w:t>
            </w:r>
          </w:p>
        </w:tc>
        <w:tc>
          <w:tcPr>
            <w:tcW w:w="62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DB92AB8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5F5207" w14:paraId="3C4A0180" w14:textId="77777777">
        <w:trPr>
          <w:cantSplit/>
        </w:trPr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649430" w14:textId="77777777" w:rsidR="005F5207" w:rsidRDefault="00000000">
            <w:pPr>
              <w:spacing w:after="0"/>
            </w:pPr>
            <w:r>
              <w:rPr>
                <w:b/>
                <w:color w:val="000000"/>
                <w:sz w:val="16"/>
                <w:szCs w:val="16"/>
              </w:rPr>
              <w:t>Data przekazania kopii rodzicom dziecka</w:t>
            </w:r>
          </w:p>
        </w:tc>
        <w:tc>
          <w:tcPr>
            <w:tcW w:w="6262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F95AE3C" w14:textId="77777777" w:rsidR="005F5207" w:rsidRDefault="00000000">
            <w:pPr>
              <w:pBdr>
                <w:bottom w:val="single" w:sz="3" w:space="1" w:color="D8E0E8"/>
              </w:pBd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29551703" w14:textId="77777777" w:rsidR="005F5207" w:rsidRDefault="005F5207" w:rsidP="002577C8">
      <w:pPr>
        <w:spacing w:after="20"/>
      </w:pPr>
    </w:p>
    <w:sectPr w:rsidR="005F5207" w:rsidSect="00034616">
      <w:headerReference w:type="default" r:id="rId8"/>
      <w:footerReference w:type="default" r:id="rId9"/>
      <w:pgSz w:w="11906" w:h="16838"/>
      <w:pgMar w:top="822" w:right="822" w:bottom="765" w:left="82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EE43C" w14:textId="77777777" w:rsidR="00D62DE9" w:rsidRDefault="00D62DE9">
      <w:pPr>
        <w:spacing w:after="0"/>
      </w:pPr>
      <w:r>
        <w:separator/>
      </w:r>
    </w:p>
  </w:endnote>
  <w:endnote w:type="continuationSeparator" w:id="0">
    <w:p w14:paraId="6E821442" w14:textId="77777777" w:rsidR="00D62DE9" w:rsidRDefault="00D62D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0FFC" w14:textId="77777777" w:rsidR="005F5207" w:rsidRDefault="00000000">
    <w:pPr>
      <w:pStyle w:val="Stopka"/>
      <w:jc w:val="right"/>
    </w:pPr>
    <w:r>
      <w:rPr>
        <w:color w:val="617085"/>
        <w:sz w:val="16"/>
        <w:szCs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084A1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138A" w14:textId="77777777" w:rsidR="00D62DE9" w:rsidRDefault="00D62DE9">
      <w:pPr>
        <w:spacing w:after="0"/>
      </w:pPr>
      <w:r>
        <w:separator/>
      </w:r>
    </w:p>
  </w:footnote>
  <w:footnote w:type="continuationSeparator" w:id="0">
    <w:p w14:paraId="080C6A26" w14:textId="77777777" w:rsidR="00D62DE9" w:rsidRDefault="00D62D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D7D2" w14:textId="77777777" w:rsidR="00000000" w:rsidRPr="00A67DD4" w:rsidRDefault="00000000" w:rsidP="00A67DD4">
    <w:pPr>
      <w:pBdr>
        <w:bottom w:val="single" w:sz="3" w:space="1" w:color="D8E0E8"/>
      </w:pBdr>
      <w:jc w:val="center"/>
      <w:rPr>
        <w:color w:val="17365D" w:themeColor="text2" w:themeShade="BF"/>
        <w:lang w:val="pl-PL"/>
      </w:rPr>
    </w:pPr>
    <w:r w:rsidRPr="00A67DD4">
      <w:rPr>
        <w:b/>
        <w:color w:val="17365D" w:themeColor="text2" w:themeShade="BF"/>
        <w:sz w:val="16"/>
        <w:lang w:val="pl-PL"/>
      </w:rPr>
      <w:t>POWIATOWY ZESPÓŁ PORADNI PSYCHOLOGICZNO-PEDAGOGICZNYCH WE WROCŁAWIU, ul. Kościuszki 131, 50-440 Wrocław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2606913">
    <w:abstractNumId w:val="8"/>
  </w:num>
  <w:num w:numId="2" w16cid:durableId="1804687557">
    <w:abstractNumId w:val="6"/>
  </w:num>
  <w:num w:numId="3" w16cid:durableId="338433987">
    <w:abstractNumId w:val="5"/>
  </w:num>
  <w:num w:numId="4" w16cid:durableId="691296677">
    <w:abstractNumId w:val="4"/>
  </w:num>
  <w:num w:numId="5" w16cid:durableId="1456365395">
    <w:abstractNumId w:val="7"/>
  </w:num>
  <w:num w:numId="6" w16cid:durableId="382099224">
    <w:abstractNumId w:val="3"/>
  </w:num>
  <w:num w:numId="7" w16cid:durableId="1814983252">
    <w:abstractNumId w:val="2"/>
  </w:num>
  <w:num w:numId="8" w16cid:durableId="1561135990">
    <w:abstractNumId w:val="1"/>
  </w:num>
  <w:num w:numId="9" w16cid:durableId="112657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A1A"/>
    <w:rsid w:val="0015074B"/>
    <w:rsid w:val="002577C8"/>
    <w:rsid w:val="0029639D"/>
    <w:rsid w:val="00326F90"/>
    <w:rsid w:val="005F5207"/>
    <w:rsid w:val="006F312C"/>
    <w:rsid w:val="00AA1D8D"/>
    <w:rsid w:val="00B47730"/>
    <w:rsid w:val="00CB0664"/>
    <w:rsid w:val="00D62DE9"/>
    <w:rsid w:val="00DE06BB"/>
    <w:rsid w:val="00E21B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9A3F47"/>
  <w14:defaultImageDpi w14:val="300"/>
  <w15:docId w15:val="{A7342CFC-9A63-9F45-812C-D4FA8B0E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80" w:after="100"/>
      <w:outlineLvl w:val="0"/>
    </w:pPr>
    <w:rPr>
      <w:b/>
      <w:bCs/>
      <w:color w:val="2E74B5"/>
      <w:sz w:val="27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80"/>
      <w:outlineLvl w:val="1"/>
    </w:pPr>
    <w:rPr>
      <w:b/>
      <w:bCs/>
      <w:color w:val="1F4D78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00"/>
      <w:outlineLvl w:val="2"/>
    </w:pPr>
    <w:rPr>
      <w:b/>
      <w:bCs/>
      <w:color w:val="1F4D78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="Times New Roman" w:eastAsia="Times New Roman" w:hAnsi="Times New Roman" w:cs="Times New Roman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="Times New Roman" w:eastAsia="Times New Roman" w:hAnsi="Times New Roman" w:cs="Times New Roman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="Times New Roman" w:eastAsia="Times New Roman" w:hAnsi="Times New Roman" w:cs="Times New Roman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="Times New Roman" w:eastAsia="Times New Roman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="Times New Roman" w:eastAsia="Times New Roman" w:hAnsi="Times New Roman" w:cs="Times New Roman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Times New Roman" w:eastAsia="Times New Roman" w:hAnsi="Times New Roman" w:cs="Times New Roman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="Times New Roman" w:eastAsia="Times New Roman" w:hAnsi="Times New Roman" w:cs="Times New Roman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="Times New Roman" w:eastAsia="Times New Roman" w:hAnsi="Times New Roman" w:cs="Times New Roman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="Times New Roman" w:eastAsia="Times New Roman" w:hAnsi="Times New Roman" w:cs="Times New Roman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="Times New Roman" w:eastAsia="Times New Roman" w:hAnsi="Times New Roman" w:cs="Times New Roman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="Times New Roman" w:eastAsia="Times New Roman" w:hAnsi="Times New Roman" w:cs="Times New Roman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717</Words>
  <Characters>4889</Characters>
  <Application>Microsoft Office Word</Application>
  <DocSecurity>0</DocSecurity>
  <Lines>188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przedszkola o funkcjonowaniu dziecka – wzór krótki 2026</dc:title>
  <dc:subject>Formularz zgodny z § 7 ust. 6–7 rozporządzenia Ministra Edukacji z 2 marca 2026 r.</dc:subject>
  <dc:creator>Wzór pomocniczy do uzupełnienia przez placówkę</dc:creator>
  <cp:keywords>opinia przedszkola, funkcjonowanie dziecka, poradnia, zespół orzekający, 2026</cp:keywords>
  <dc:description>generated by python-docx</dc:description>
  <cp:lastModifiedBy>Joanna Elwartowska</cp:lastModifiedBy>
  <cp:revision>5</cp:revision>
  <dcterms:created xsi:type="dcterms:W3CDTF">2026-08-20T16:17:00Z</dcterms:created>
  <dcterms:modified xsi:type="dcterms:W3CDTF">2026-08-20T16:22:00Z</dcterms:modified>
  <cp:category/>
</cp:coreProperties>
</file>